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C4" w:rsidRDefault="00061AC4" w:rsidP="000939E8">
      <w:pPr>
        <w:spacing w:line="480" w:lineRule="auto"/>
        <w:ind w:firstLine="720"/>
        <w:contextualSpacing/>
        <w:jc w:val="center"/>
        <w:rPr>
          <w:rFonts w:ascii="Times New Roman" w:hAnsi="Times New Roman" w:cs="Times New Roman"/>
          <w:sz w:val="24"/>
          <w:szCs w:val="24"/>
        </w:rPr>
      </w:pPr>
    </w:p>
    <w:p w:rsidR="00061AC4" w:rsidRDefault="00061AC4" w:rsidP="000939E8">
      <w:pPr>
        <w:spacing w:line="480" w:lineRule="auto"/>
        <w:ind w:firstLine="720"/>
        <w:contextualSpacing/>
        <w:jc w:val="center"/>
        <w:rPr>
          <w:rFonts w:ascii="Times New Roman" w:hAnsi="Times New Roman" w:cs="Times New Roman"/>
          <w:sz w:val="24"/>
          <w:szCs w:val="24"/>
        </w:rPr>
      </w:pPr>
    </w:p>
    <w:p w:rsidR="00061AC4" w:rsidRDefault="00061AC4" w:rsidP="000939E8">
      <w:pPr>
        <w:spacing w:line="480" w:lineRule="auto"/>
        <w:ind w:firstLine="720"/>
        <w:contextualSpacing/>
        <w:jc w:val="center"/>
        <w:rPr>
          <w:rFonts w:ascii="Times New Roman" w:hAnsi="Times New Roman" w:cs="Times New Roman"/>
          <w:sz w:val="24"/>
          <w:szCs w:val="24"/>
        </w:rPr>
      </w:pPr>
    </w:p>
    <w:p w:rsidR="00061AC4" w:rsidRDefault="00061AC4" w:rsidP="000939E8">
      <w:pPr>
        <w:spacing w:line="480" w:lineRule="auto"/>
        <w:ind w:firstLine="720"/>
        <w:contextualSpacing/>
        <w:jc w:val="center"/>
        <w:rPr>
          <w:rFonts w:ascii="Times New Roman" w:hAnsi="Times New Roman" w:cs="Times New Roman"/>
          <w:sz w:val="24"/>
          <w:szCs w:val="24"/>
        </w:rPr>
      </w:pPr>
    </w:p>
    <w:p w:rsidR="00061AC4" w:rsidRDefault="00061AC4" w:rsidP="000939E8">
      <w:pPr>
        <w:spacing w:line="480" w:lineRule="auto"/>
        <w:ind w:firstLine="720"/>
        <w:contextualSpacing/>
        <w:jc w:val="center"/>
        <w:rPr>
          <w:rFonts w:ascii="Times New Roman" w:hAnsi="Times New Roman" w:cs="Times New Roman"/>
          <w:sz w:val="24"/>
          <w:szCs w:val="24"/>
        </w:rPr>
      </w:pPr>
    </w:p>
    <w:p w:rsidR="00061AC4" w:rsidRPr="00061AC4" w:rsidRDefault="00A06018" w:rsidP="000939E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Web 2.0 and Social M</w:t>
      </w:r>
      <w:r w:rsidRPr="00061AC4">
        <w:rPr>
          <w:rFonts w:ascii="Times New Roman" w:hAnsi="Times New Roman" w:cs="Times New Roman"/>
          <w:sz w:val="24"/>
          <w:szCs w:val="24"/>
        </w:rPr>
        <w:t>edia</w:t>
      </w:r>
    </w:p>
    <w:p w:rsidR="00061AC4" w:rsidRPr="00061AC4" w:rsidRDefault="00A06018" w:rsidP="000939E8">
      <w:pPr>
        <w:spacing w:line="480" w:lineRule="auto"/>
        <w:ind w:firstLine="720"/>
        <w:contextualSpacing/>
        <w:jc w:val="center"/>
        <w:rPr>
          <w:rFonts w:ascii="Times New Roman" w:hAnsi="Times New Roman" w:cs="Times New Roman"/>
          <w:sz w:val="24"/>
          <w:szCs w:val="24"/>
        </w:rPr>
      </w:pPr>
      <w:r w:rsidRPr="00061AC4">
        <w:rPr>
          <w:rFonts w:ascii="Times New Roman" w:hAnsi="Times New Roman" w:cs="Times New Roman"/>
          <w:sz w:val="24"/>
          <w:szCs w:val="24"/>
        </w:rPr>
        <w:t>Student’s Name</w:t>
      </w:r>
    </w:p>
    <w:p w:rsidR="00061AC4" w:rsidRPr="00061AC4" w:rsidRDefault="00A06018" w:rsidP="000939E8">
      <w:pPr>
        <w:spacing w:line="480" w:lineRule="auto"/>
        <w:ind w:firstLine="720"/>
        <w:contextualSpacing/>
        <w:jc w:val="center"/>
        <w:rPr>
          <w:rFonts w:ascii="Times New Roman" w:hAnsi="Times New Roman" w:cs="Times New Roman"/>
          <w:sz w:val="24"/>
          <w:szCs w:val="24"/>
        </w:rPr>
      </w:pPr>
      <w:r w:rsidRPr="00061AC4">
        <w:rPr>
          <w:rFonts w:ascii="Times New Roman" w:hAnsi="Times New Roman" w:cs="Times New Roman"/>
          <w:sz w:val="24"/>
          <w:szCs w:val="24"/>
        </w:rPr>
        <w:t xml:space="preserve">Institution Affiliation </w:t>
      </w:r>
    </w:p>
    <w:p w:rsidR="00061AC4" w:rsidRDefault="00A06018" w:rsidP="000939E8">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061AC4" w:rsidRPr="00061AC4" w:rsidRDefault="00A06018" w:rsidP="000939E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Web 2.0 and Social M</w:t>
      </w:r>
      <w:r w:rsidRPr="00061AC4">
        <w:rPr>
          <w:rFonts w:ascii="Times New Roman" w:hAnsi="Times New Roman" w:cs="Times New Roman"/>
          <w:sz w:val="24"/>
          <w:szCs w:val="24"/>
        </w:rPr>
        <w:t>edia</w:t>
      </w:r>
    </w:p>
    <w:p w:rsidR="00D819EF" w:rsidRDefault="00A06018" w:rsidP="000939E8">
      <w:pPr>
        <w:spacing w:line="480" w:lineRule="auto"/>
        <w:ind w:firstLine="720"/>
        <w:contextualSpacing/>
        <w:jc w:val="center"/>
        <w:rPr>
          <w:rFonts w:ascii="Times New Roman" w:hAnsi="Times New Roman" w:cs="Times New Roman"/>
          <w:b/>
          <w:sz w:val="24"/>
          <w:szCs w:val="24"/>
        </w:rPr>
      </w:pPr>
      <w:r w:rsidRPr="003E3A0F">
        <w:rPr>
          <w:rFonts w:ascii="Times New Roman" w:hAnsi="Times New Roman" w:cs="Times New Roman"/>
          <w:b/>
          <w:sz w:val="24"/>
          <w:szCs w:val="24"/>
        </w:rPr>
        <w:t>Discuss how Web 2.0 and social media have altered the way in which entrepreneurial and small businesses</w:t>
      </w:r>
    </w:p>
    <w:p w:rsidR="000939E8" w:rsidRDefault="00A06018" w:rsidP="000939E8">
      <w:pPr>
        <w:spacing w:after="0" w:line="480" w:lineRule="auto"/>
        <w:ind w:firstLine="720"/>
        <w:contextualSpacing/>
        <w:rPr>
          <w:rFonts w:ascii="Times New Roman" w:hAnsi="Times New Roman" w:cs="Times New Roman"/>
          <w:sz w:val="24"/>
          <w:szCs w:val="24"/>
        </w:rPr>
      </w:pPr>
      <w:r w:rsidRPr="000939E8">
        <w:rPr>
          <w:rFonts w:ascii="Times New Roman" w:hAnsi="Times New Roman" w:cs="Times New Roman"/>
          <w:sz w:val="24"/>
          <w:szCs w:val="24"/>
        </w:rPr>
        <w:t xml:space="preserve">Start-up businesses and established small businesses </w:t>
      </w:r>
      <w:r w:rsidRPr="000939E8">
        <w:rPr>
          <w:rFonts w:ascii="Times New Roman" w:hAnsi="Times New Roman" w:cs="Times New Roman"/>
          <w:sz w:val="24"/>
          <w:szCs w:val="24"/>
        </w:rPr>
        <w:t>have to deal with the rapid shifts in business operations, especially due to ever-changing technology. Web 2.0 is used to describe how a variety of key websites and applications allow individuals to share and create different online information (</w:t>
      </w:r>
      <w:proofErr w:type="spellStart"/>
      <w:r w:rsidRPr="000939E8">
        <w:rPr>
          <w:rFonts w:ascii="Times New Roman" w:hAnsi="Times New Roman" w:cs="Times New Roman"/>
          <w:sz w:val="24"/>
          <w:szCs w:val="24"/>
        </w:rPr>
        <w:t>Kiu</w:t>
      </w:r>
      <w:proofErr w:type="spellEnd"/>
      <w:r w:rsidRPr="000939E8">
        <w:rPr>
          <w:rFonts w:ascii="Times New Roman" w:hAnsi="Times New Roman" w:cs="Times New Roman"/>
          <w:sz w:val="24"/>
          <w:szCs w:val="24"/>
        </w:rPr>
        <w:t xml:space="preserve"> &amp; Lee,</w:t>
      </w:r>
      <w:r w:rsidRPr="000939E8">
        <w:rPr>
          <w:rFonts w:ascii="Times New Roman" w:hAnsi="Times New Roman" w:cs="Times New Roman"/>
          <w:sz w:val="24"/>
          <w:szCs w:val="24"/>
        </w:rPr>
        <w:t xml:space="preserve"> 2017). Therefore, based on Web 2.0 technology is it gives individuals an opportunity to create content, share content, collaborate, and communicate with the desired audience with ease. Presently, most businesses have one form of social media operation: Fa</w:t>
      </w:r>
      <w:r w:rsidRPr="000939E8">
        <w:rPr>
          <w:rFonts w:ascii="Times New Roman" w:hAnsi="Times New Roman" w:cs="Times New Roman"/>
          <w:sz w:val="24"/>
          <w:szCs w:val="24"/>
        </w:rPr>
        <w:t>cebook, Instagram, Pinterest, YouTube, WhatsApp, or Twitter (</w:t>
      </w:r>
      <w:proofErr w:type="spellStart"/>
      <w:r w:rsidRPr="000939E8">
        <w:rPr>
          <w:rFonts w:ascii="Times New Roman" w:hAnsi="Times New Roman" w:cs="Times New Roman"/>
          <w:sz w:val="24"/>
          <w:szCs w:val="24"/>
        </w:rPr>
        <w:t>Kiu</w:t>
      </w:r>
      <w:proofErr w:type="spellEnd"/>
      <w:r w:rsidRPr="000939E8">
        <w:rPr>
          <w:rFonts w:ascii="Times New Roman" w:hAnsi="Times New Roman" w:cs="Times New Roman"/>
          <w:sz w:val="24"/>
          <w:szCs w:val="24"/>
        </w:rPr>
        <w:t xml:space="preserve"> &amp; Lee, 2017). The social media segments have provided the companies with an opportunity to interact with their customers via feedback segment, reach more consumers based on online adverts and</w:t>
      </w:r>
      <w:r w:rsidRPr="000939E8">
        <w:rPr>
          <w:rFonts w:ascii="Times New Roman" w:hAnsi="Times New Roman" w:cs="Times New Roman"/>
          <w:sz w:val="24"/>
          <w:szCs w:val="24"/>
        </w:rPr>
        <w:t xml:space="preserve"> engage different clients (</w:t>
      </w:r>
      <w:proofErr w:type="spellStart"/>
      <w:r w:rsidRPr="000939E8">
        <w:rPr>
          <w:rFonts w:ascii="Times New Roman" w:hAnsi="Times New Roman" w:cs="Times New Roman"/>
          <w:sz w:val="24"/>
          <w:szCs w:val="24"/>
        </w:rPr>
        <w:t>Mariani</w:t>
      </w:r>
      <w:proofErr w:type="spellEnd"/>
      <w:r w:rsidRPr="000939E8">
        <w:rPr>
          <w:rFonts w:ascii="Times New Roman" w:hAnsi="Times New Roman" w:cs="Times New Roman"/>
          <w:sz w:val="24"/>
          <w:szCs w:val="24"/>
        </w:rPr>
        <w:t>, 2020). Hence, it is a norm for businesses to incorporate technology in their business operations. The current study explores how web 2.0 and social media have shifted both entrepreneurship and small businesses and the ro</w:t>
      </w:r>
      <w:r w:rsidRPr="000939E8">
        <w:rPr>
          <w:rFonts w:ascii="Times New Roman" w:hAnsi="Times New Roman" w:cs="Times New Roman"/>
          <w:sz w:val="24"/>
          <w:szCs w:val="24"/>
        </w:rPr>
        <w:t>le social media plays in business operations both on established companies and new start-ups.</w:t>
      </w:r>
    </w:p>
    <w:p w:rsidR="00F60766" w:rsidRPr="003E3A0F" w:rsidRDefault="00A06018" w:rsidP="000939E8">
      <w:pPr>
        <w:spacing w:after="0" w:line="480" w:lineRule="auto"/>
        <w:ind w:firstLine="720"/>
        <w:contextualSpacing/>
        <w:jc w:val="center"/>
        <w:rPr>
          <w:rFonts w:ascii="Times New Roman" w:eastAsia="Times New Roman" w:hAnsi="Times New Roman" w:cs="Times New Roman"/>
          <w:b/>
          <w:sz w:val="24"/>
          <w:szCs w:val="24"/>
          <w:lang w:eastAsia="en-GB"/>
        </w:rPr>
      </w:pPr>
      <w:r w:rsidRPr="00F60766">
        <w:rPr>
          <w:rFonts w:ascii="Times New Roman" w:eastAsia="Times New Roman" w:hAnsi="Times New Roman" w:cs="Times New Roman"/>
          <w:b/>
          <w:sz w:val="24"/>
          <w:szCs w:val="24"/>
          <w:lang w:eastAsia="en-GB"/>
        </w:rPr>
        <w:t>Engage their existing customers</w:t>
      </w:r>
    </w:p>
    <w:p w:rsidR="000939E8" w:rsidRPr="000939E8" w:rsidRDefault="00A06018" w:rsidP="000939E8">
      <w:pPr>
        <w:spacing w:after="0" w:line="480" w:lineRule="auto"/>
        <w:ind w:firstLine="720"/>
        <w:contextualSpacing/>
        <w:rPr>
          <w:rFonts w:ascii="Times New Roman" w:eastAsia="Times New Roman" w:hAnsi="Times New Roman" w:cs="Times New Roman"/>
          <w:sz w:val="24"/>
          <w:szCs w:val="24"/>
          <w:lang w:eastAsia="en-GB"/>
        </w:rPr>
      </w:pPr>
      <w:r w:rsidRPr="000939E8">
        <w:rPr>
          <w:rFonts w:ascii="Times New Roman" w:eastAsia="Times New Roman" w:hAnsi="Times New Roman" w:cs="Times New Roman"/>
          <w:sz w:val="24"/>
          <w:szCs w:val="24"/>
          <w:lang w:eastAsia="en-GB"/>
        </w:rPr>
        <w:t xml:space="preserve">Web 2.0 technologies play a pivotal role in aiding businesses to retain their current customers by allowing the business to focus </w:t>
      </w:r>
      <w:r w:rsidRPr="000939E8">
        <w:rPr>
          <w:rFonts w:ascii="Times New Roman" w:eastAsia="Times New Roman" w:hAnsi="Times New Roman" w:cs="Times New Roman"/>
          <w:sz w:val="24"/>
          <w:szCs w:val="24"/>
          <w:lang w:eastAsia="en-GB"/>
        </w:rPr>
        <w:t>their activities which can positively influence relationship numerous strength antecedents. For instance, some of the important antecedents are satisfaction, trust, loyalty, and service quality assurance (</w:t>
      </w:r>
      <w:proofErr w:type="spellStart"/>
      <w:r w:rsidRPr="000939E8">
        <w:rPr>
          <w:rFonts w:ascii="Times New Roman" w:eastAsia="Times New Roman" w:hAnsi="Times New Roman" w:cs="Times New Roman"/>
          <w:sz w:val="24"/>
          <w:szCs w:val="24"/>
          <w:lang w:eastAsia="en-GB"/>
        </w:rPr>
        <w:t>Kiu</w:t>
      </w:r>
      <w:proofErr w:type="spellEnd"/>
      <w:r w:rsidRPr="000939E8">
        <w:rPr>
          <w:rFonts w:ascii="Times New Roman" w:eastAsia="Times New Roman" w:hAnsi="Times New Roman" w:cs="Times New Roman"/>
          <w:sz w:val="24"/>
          <w:szCs w:val="24"/>
          <w:lang w:eastAsia="en-GB"/>
        </w:rPr>
        <w:t xml:space="preserve"> &amp; Lee, 2017). The majority of the customers are</w:t>
      </w:r>
      <w:r w:rsidRPr="000939E8">
        <w:rPr>
          <w:rFonts w:ascii="Times New Roman" w:eastAsia="Times New Roman" w:hAnsi="Times New Roman" w:cs="Times New Roman"/>
          <w:sz w:val="24"/>
          <w:szCs w:val="24"/>
          <w:lang w:eastAsia="en-GB"/>
        </w:rPr>
        <w:t xml:space="preserve"> only willing to retain trustworthy businesses. When they engage in any form of a business transaction, it is pivotal for businesses to develop trust with their customers.</w:t>
      </w:r>
    </w:p>
    <w:p w:rsidR="000939E8" w:rsidRPr="000939E8" w:rsidRDefault="00A06018" w:rsidP="000939E8">
      <w:pPr>
        <w:spacing w:after="0" w:line="480" w:lineRule="auto"/>
        <w:ind w:firstLine="720"/>
        <w:contextualSpacing/>
        <w:rPr>
          <w:rFonts w:ascii="Times New Roman" w:eastAsia="Times New Roman" w:hAnsi="Times New Roman" w:cs="Times New Roman"/>
          <w:sz w:val="24"/>
          <w:szCs w:val="24"/>
          <w:lang w:eastAsia="en-GB"/>
        </w:rPr>
      </w:pPr>
      <w:r w:rsidRPr="000939E8">
        <w:rPr>
          <w:rFonts w:ascii="Times New Roman" w:eastAsia="Times New Roman" w:hAnsi="Times New Roman" w:cs="Times New Roman"/>
          <w:sz w:val="24"/>
          <w:szCs w:val="24"/>
          <w:lang w:eastAsia="en-GB"/>
        </w:rPr>
        <w:lastRenderedPageBreak/>
        <w:t xml:space="preserve">Furthermore, Web 2.0 technologies can ensure it engages customers in multiple ways, </w:t>
      </w:r>
      <w:r w:rsidRPr="000939E8">
        <w:rPr>
          <w:rFonts w:ascii="Times New Roman" w:eastAsia="Times New Roman" w:hAnsi="Times New Roman" w:cs="Times New Roman"/>
          <w:sz w:val="24"/>
          <w:szCs w:val="24"/>
          <w:lang w:eastAsia="en-GB"/>
        </w:rPr>
        <w:t>such as through brand marketing or sharing information with the clients concerning the brands (</w:t>
      </w:r>
      <w:proofErr w:type="spellStart"/>
      <w:r w:rsidRPr="000939E8">
        <w:rPr>
          <w:rFonts w:ascii="Times New Roman" w:eastAsia="Times New Roman" w:hAnsi="Times New Roman" w:cs="Times New Roman"/>
          <w:sz w:val="24"/>
          <w:szCs w:val="24"/>
          <w:lang w:eastAsia="en-GB"/>
        </w:rPr>
        <w:t>Mariani</w:t>
      </w:r>
      <w:proofErr w:type="spellEnd"/>
      <w:r w:rsidRPr="000939E8">
        <w:rPr>
          <w:rFonts w:ascii="Times New Roman" w:eastAsia="Times New Roman" w:hAnsi="Times New Roman" w:cs="Times New Roman"/>
          <w:sz w:val="24"/>
          <w:szCs w:val="24"/>
          <w:lang w:eastAsia="en-GB"/>
        </w:rPr>
        <w:t>, 2020). For instance, consumers have posted a high likelihood to listen and follow most of their social media influencers which can be used by respective</w:t>
      </w:r>
      <w:r w:rsidRPr="000939E8">
        <w:rPr>
          <w:rFonts w:ascii="Times New Roman" w:eastAsia="Times New Roman" w:hAnsi="Times New Roman" w:cs="Times New Roman"/>
          <w:sz w:val="24"/>
          <w:szCs w:val="24"/>
          <w:lang w:eastAsia="en-GB"/>
        </w:rPr>
        <w:t xml:space="preserve"> businesses to help engage the customers to be active by informing them of any improvements made by the respective product or service to boost customer trust. </w:t>
      </w:r>
    </w:p>
    <w:p w:rsidR="000939E8" w:rsidRDefault="00A06018" w:rsidP="000939E8">
      <w:pPr>
        <w:spacing w:after="0" w:line="480" w:lineRule="auto"/>
        <w:ind w:firstLine="720"/>
        <w:contextualSpacing/>
        <w:rPr>
          <w:rFonts w:ascii="Times New Roman" w:eastAsia="Times New Roman" w:hAnsi="Times New Roman" w:cs="Times New Roman"/>
          <w:sz w:val="24"/>
          <w:szCs w:val="24"/>
          <w:lang w:eastAsia="en-GB"/>
        </w:rPr>
      </w:pPr>
      <w:r w:rsidRPr="000939E8">
        <w:rPr>
          <w:rFonts w:ascii="Times New Roman" w:eastAsia="Times New Roman" w:hAnsi="Times New Roman" w:cs="Times New Roman"/>
          <w:sz w:val="24"/>
          <w:szCs w:val="24"/>
          <w:lang w:eastAsia="en-GB"/>
        </w:rPr>
        <w:t xml:space="preserve">Based on the direct links which are made by the consumers, it is possible for consumers to feel </w:t>
      </w:r>
      <w:r w:rsidRPr="000939E8">
        <w:rPr>
          <w:rFonts w:ascii="Times New Roman" w:eastAsia="Times New Roman" w:hAnsi="Times New Roman" w:cs="Times New Roman"/>
          <w:sz w:val="24"/>
          <w:szCs w:val="24"/>
          <w:lang w:eastAsia="en-GB"/>
        </w:rPr>
        <w:t xml:space="preserve">their issues have been well addressed. From the consumer feedback, the company can learn of its products and services by looking at the products or services from a consumer perspective. This initiative is important for small businesses that might not have </w:t>
      </w:r>
      <w:r w:rsidRPr="000939E8">
        <w:rPr>
          <w:rFonts w:ascii="Times New Roman" w:eastAsia="Times New Roman" w:hAnsi="Times New Roman" w:cs="Times New Roman"/>
          <w:sz w:val="24"/>
          <w:szCs w:val="24"/>
          <w:lang w:eastAsia="en-GB"/>
        </w:rPr>
        <w:t>extensive resources to experiment on different proposed solutions.</w:t>
      </w:r>
    </w:p>
    <w:p w:rsidR="00F60766" w:rsidRPr="003E3A0F" w:rsidRDefault="00A06018" w:rsidP="000939E8">
      <w:pPr>
        <w:spacing w:after="0" w:line="480" w:lineRule="auto"/>
        <w:ind w:firstLine="720"/>
        <w:contextualSpacing/>
        <w:jc w:val="center"/>
        <w:rPr>
          <w:rFonts w:ascii="Times New Roman" w:eastAsia="Times New Roman" w:hAnsi="Times New Roman" w:cs="Times New Roman"/>
          <w:b/>
          <w:sz w:val="24"/>
          <w:szCs w:val="24"/>
          <w:lang w:eastAsia="en-GB"/>
        </w:rPr>
      </w:pPr>
      <w:r w:rsidRPr="00F60766">
        <w:rPr>
          <w:rFonts w:ascii="Times New Roman" w:eastAsia="Times New Roman" w:hAnsi="Times New Roman" w:cs="Times New Roman"/>
          <w:b/>
          <w:sz w:val="24"/>
          <w:szCs w:val="24"/>
          <w:lang w:eastAsia="en-GB"/>
        </w:rPr>
        <w:t>Attract new customers</w:t>
      </w:r>
    </w:p>
    <w:p w:rsidR="000939E8" w:rsidRDefault="00A06018" w:rsidP="000939E8">
      <w:pPr>
        <w:pStyle w:val="NormalWeb"/>
        <w:spacing w:before="0" w:beforeAutospacing="0" w:after="0" w:afterAutospacing="0" w:line="480" w:lineRule="auto"/>
        <w:ind w:firstLine="720"/>
        <w:contextualSpacing/>
        <w:rPr>
          <w:color w:val="0E101A"/>
        </w:rPr>
      </w:pPr>
      <w:r>
        <w:rPr>
          <w:color w:val="0E101A"/>
        </w:rPr>
        <w:t xml:space="preserve">Web 2.0 technologies are considered to be enticing and engaging new customers, given their ability to easily attract new customers. Moreover, Web 2.0 technologies can </w:t>
      </w:r>
      <w:r>
        <w:rPr>
          <w:color w:val="0E101A"/>
        </w:rPr>
        <w:t>provide potential customers with required information well packaged for consumption (</w:t>
      </w:r>
      <w:proofErr w:type="spellStart"/>
      <w:r>
        <w:rPr>
          <w:color w:val="0E101A"/>
        </w:rPr>
        <w:t>Mariani</w:t>
      </w:r>
      <w:proofErr w:type="spellEnd"/>
      <w:r>
        <w:rPr>
          <w:color w:val="0E101A"/>
        </w:rPr>
        <w:t>, 2020). For instance, when a company intends to introduce a new product or service to a potential new target market, it is easier to deliver the message packaged e</w:t>
      </w:r>
      <w:r>
        <w:rPr>
          <w:color w:val="0E101A"/>
        </w:rPr>
        <w:t>ither as a video or a podcast or through social media networking which will likely be seen by new customers instead of reading of the new product or service in the hardcopy news articles. Moreover, most of the customers are less likely to purchase hard cop</w:t>
      </w:r>
      <w:r>
        <w:rPr>
          <w:color w:val="0E101A"/>
        </w:rPr>
        <w:t xml:space="preserve">y newspapers to check on the advertisements sections; instead, much time is spent on the social media platforms requiring companies to use the social media approach better compared to the traditional marketing avenue. </w:t>
      </w:r>
    </w:p>
    <w:p w:rsidR="00246AF2" w:rsidRDefault="00246AF2" w:rsidP="00246AF2">
      <w:pPr>
        <w:pStyle w:val="NormalWeb"/>
        <w:spacing w:before="0" w:beforeAutospacing="0" w:after="0" w:afterAutospacing="0" w:line="480" w:lineRule="auto"/>
        <w:contextualSpacing/>
        <w:jc w:val="center"/>
        <w:rPr>
          <w:rStyle w:val="Strong"/>
          <w:color w:val="0E101A"/>
        </w:rPr>
      </w:pPr>
    </w:p>
    <w:p w:rsidR="00246AF2" w:rsidRDefault="00246AF2" w:rsidP="00246AF2">
      <w:pPr>
        <w:pStyle w:val="NormalWeb"/>
        <w:spacing w:before="0" w:beforeAutospacing="0" w:after="0" w:afterAutospacing="0" w:line="480" w:lineRule="auto"/>
        <w:contextualSpacing/>
        <w:jc w:val="center"/>
        <w:rPr>
          <w:rStyle w:val="Strong"/>
          <w:color w:val="0E101A"/>
        </w:rPr>
      </w:pPr>
    </w:p>
    <w:p w:rsidR="000939E8" w:rsidRDefault="00A06018" w:rsidP="00246AF2">
      <w:pPr>
        <w:pStyle w:val="NormalWeb"/>
        <w:spacing w:before="0" w:beforeAutospacing="0" w:after="0" w:afterAutospacing="0" w:line="480" w:lineRule="auto"/>
        <w:contextualSpacing/>
        <w:jc w:val="center"/>
        <w:rPr>
          <w:color w:val="0E101A"/>
        </w:rPr>
      </w:pPr>
      <w:r>
        <w:rPr>
          <w:rStyle w:val="Strong"/>
          <w:color w:val="0E101A"/>
        </w:rPr>
        <w:lastRenderedPageBreak/>
        <w:t>Listen to employee and customer feedb</w:t>
      </w:r>
      <w:r>
        <w:rPr>
          <w:rStyle w:val="Strong"/>
          <w:color w:val="0E101A"/>
        </w:rPr>
        <w:t>ack.</w:t>
      </w:r>
    </w:p>
    <w:p w:rsidR="000939E8" w:rsidRDefault="00A06018" w:rsidP="000939E8">
      <w:pPr>
        <w:pStyle w:val="NormalWeb"/>
        <w:spacing w:before="0" w:beforeAutospacing="0" w:after="0" w:afterAutospacing="0" w:line="480" w:lineRule="auto"/>
        <w:ind w:firstLine="720"/>
        <w:contextualSpacing/>
        <w:rPr>
          <w:color w:val="0E101A"/>
        </w:rPr>
      </w:pPr>
      <w:r>
        <w:rPr>
          <w:color w:val="0E101A"/>
        </w:rPr>
        <w:t>Web 2.0 technologies' interactivity allows them to bring more employees into daily contact at lower costs. Based on interactivity through web 2.0 technologies, it is easier to encourage employees to get involved in multiple projects and ensure there i</w:t>
      </w:r>
      <w:r>
        <w:rPr>
          <w:color w:val="0E101A"/>
        </w:rPr>
        <w:t xml:space="preserve">s more idea-sharing. The employees play an important role in offering suggestions on how best to handle different issues at the company concerning shared organization shared knowledge. On the other hand, Web 2.0 technologies provide customers with similar </w:t>
      </w:r>
      <w:r>
        <w:rPr>
          <w:color w:val="0E101A"/>
        </w:rPr>
        <w:t>interaction sections, which allow them to offer their generalized perception concerning both the bra</w:t>
      </w:r>
      <w:r w:rsidR="00067D84">
        <w:rPr>
          <w:color w:val="0E101A"/>
        </w:rPr>
        <w:t>nd and company name. T</w:t>
      </w:r>
      <w:r>
        <w:rPr>
          <w:color w:val="0E101A"/>
        </w:rPr>
        <w:t xml:space="preserve">hese interactive sections allow them to write their reviews of the products and services </w:t>
      </w:r>
      <w:r w:rsidR="00067D84">
        <w:rPr>
          <w:color w:val="0E101A"/>
        </w:rPr>
        <w:t>offered</w:t>
      </w:r>
      <w:r>
        <w:rPr>
          <w:color w:val="0E101A"/>
        </w:rPr>
        <w:t xml:space="preserve"> have a platform to express their conc</w:t>
      </w:r>
      <w:r>
        <w:rPr>
          <w:color w:val="0E101A"/>
        </w:rPr>
        <w:t>erns and feelings (</w:t>
      </w:r>
      <w:proofErr w:type="spellStart"/>
      <w:r>
        <w:rPr>
          <w:color w:val="0E101A"/>
        </w:rPr>
        <w:t>Mabić</w:t>
      </w:r>
      <w:proofErr w:type="spellEnd"/>
      <w:r>
        <w:rPr>
          <w:color w:val="0E101A"/>
        </w:rPr>
        <w:t xml:space="preserve"> &amp; </w:t>
      </w:r>
      <w:proofErr w:type="spellStart"/>
      <w:r>
        <w:rPr>
          <w:color w:val="0E101A"/>
        </w:rPr>
        <w:t>Klepić</w:t>
      </w:r>
      <w:proofErr w:type="spellEnd"/>
      <w:r>
        <w:rPr>
          <w:color w:val="0E101A"/>
        </w:rPr>
        <w:t>, 2017). Thus, it is easier for the company to react on how best to treat their consumers as they respond to the claims which have been made based on various customer interaction sections. Moreover, with the provided real-t</w:t>
      </w:r>
      <w:r>
        <w:rPr>
          <w:color w:val="0E101A"/>
        </w:rPr>
        <w:t xml:space="preserve">ime engagement, consumers have the privilege to get their issues addressed by the staff as soon as they post their concerns in the company. This directly impacts the customer-relations practices and makes the customers feel attended to at all </w:t>
      </w:r>
      <w:r w:rsidR="00067D84">
        <w:rPr>
          <w:color w:val="0E101A"/>
        </w:rPr>
        <w:t>time</w:t>
      </w:r>
      <w:r>
        <w:rPr>
          <w:color w:val="0E101A"/>
        </w:rPr>
        <w:t xml:space="preserve">s. </w:t>
      </w:r>
    </w:p>
    <w:p w:rsidR="000939E8" w:rsidRDefault="00C70990" w:rsidP="00C70990">
      <w:pPr>
        <w:pStyle w:val="NormalWeb"/>
        <w:spacing w:before="0" w:beforeAutospacing="0" w:after="0" w:afterAutospacing="0" w:line="480" w:lineRule="auto"/>
        <w:contextualSpacing/>
        <w:jc w:val="center"/>
        <w:rPr>
          <w:color w:val="0E101A"/>
        </w:rPr>
      </w:pPr>
      <w:r>
        <w:rPr>
          <w:rStyle w:val="Strong"/>
          <w:color w:val="0E101A"/>
        </w:rPr>
        <w:t>Response</w:t>
      </w:r>
      <w:r w:rsidR="00A06018">
        <w:rPr>
          <w:rStyle w:val="Strong"/>
          <w:color w:val="0E101A"/>
        </w:rPr>
        <w:t xml:space="preserve"> to crises</w:t>
      </w:r>
    </w:p>
    <w:p w:rsidR="000939E8" w:rsidRPr="00246AF2" w:rsidRDefault="00A06018" w:rsidP="00246AF2">
      <w:pPr>
        <w:pStyle w:val="NormalWeb"/>
        <w:spacing w:before="0" w:beforeAutospacing="0" w:after="0" w:afterAutospacing="0" w:line="480" w:lineRule="auto"/>
        <w:ind w:firstLine="720"/>
        <w:contextualSpacing/>
        <w:rPr>
          <w:color w:val="0E101A"/>
        </w:rPr>
      </w:pPr>
      <w:r>
        <w:rPr>
          <w:color w:val="0E101A"/>
        </w:rPr>
        <w:t>Web 2.0 technologies provide a company with an opportunity to link real-time with consumers. Thus, in the event of a complaint that can potentially result in bad publicity for the company if not addressed swiftly is fixed (</w:t>
      </w:r>
      <w:proofErr w:type="spellStart"/>
      <w:r>
        <w:rPr>
          <w:color w:val="0E101A"/>
        </w:rPr>
        <w:t>Mabić</w:t>
      </w:r>
      <w:proofErr w:type="spellEnd"/>
      <w:r>
        <w:rPr>
          <w:color w:val="0E101A"/>
        </w:rPr>
        <w:t xml:space="preserve"> &amp; </w:t>
      </w:r>
      <w:proofErr w:type="spellStart"/>
      <w:r>
        <w:rPr>
          <w:color w:val="0E101A"/>
        </w:rPr>
        <w:t>Klepić</w:t>
      </w:r>
      <w:proofErr w:type="spellEnd"/>
      <w:r>
        <w:rPr>
          <w:color w:val="0E101A"/>
        </w:rPr>
        <w:t>,</w:t>
      </w:r>
      <w:r>
        <w:rPr>
          <w:color w:val="0E101A"/>
        </w:rPr>
        <w:t xml:space="preserve"> 2017). For instance, it is possible to act swiftly and fast to deal with an issue about customer discontentment and correct the scenario very fast. When there is an issue of harassment that can result in a video going viral and affecting the company can b</w:t>
      </w:r>
      <w:r>
        <w:rPr>
          <w:color w:val="0E101A"/>
        </w:rPr>
        <w:t xml:space="preserve">e addressed swiftly by the company with the ability to make necessary apologies quickly and reminding the customers that were just on an incident which was guided by misconduct and the company is not solely governed by such </w:t>
      </w:r>
      <w:r>
        <w:rPr>
          <w:color w:val="0E101A"/>
        </w:rPr>
        <w:lastRenderedPageBreak/>
        <w:t>characters. The ability of the c</w:t>
      </w:r>
      <w:r>
        <w:rPr>
          <w:color w:val="0E101A"/>
        </w:rPr>
        <w:t>ompany to respond quickly enables it to easily restore required customer preferences to the respective company brand. </w:t>
      </w:r>
    </w:p>
    <w:p w:rsidR="001C077D" w:rsidRPr="003E3A0F" w:rsidRDefault="00A06018" w:rsidP="000939E8">
      <w:pPr>
        <w:spacing w:line="480" w:lineRule="auto"/>
        <w:ind w:firstLine="720"/>
        <w:contextualSpacing/>
        <w:jc w:val="center"/>
        <w:rPr>
          <w:rFonts w:ascii="Times New Roman" w:eastAsia="Times New Roman" w:hAnsi="Times New Roman" w:cs="Times New Roman"/>
          <w:b/>
          <w:sz w:val="24"/>
          <w:szCs w:val="24"/>
          <w:lang w:eastAsia="en-GB"/>
        </w:rPr>
      </w:pPr>
      <w:r w:rsidRPr="003E3A0F">
        <w:rPr>
          <w:rFonts w:ascii="Times New Roman" w:eastAsia="Times New Roman" w:hAnsi="Times New Roman" w:cs="Times New Roman"/>
          <w:b/>
          <w:sz w:val="24"/>
          <w:szCs w:val="24"/>
          <w:lang w:eastAsia="en-GB"/>
        </w:rPr>
        <w:t>A</w:t>
      </w:r>
      <w:r w:rsidRPr="003E3A0F">
        <w:rPr>
          <w:rFonts w:ascii="Times New Roman" w:eastAsia="Times New Roman" w:hAnsi="Times New Roman" w:cs="Times New Roman"/>
          <w:b/>
          <w:sz w:val="24"/>
          <w:szCs w:val="24"/>
          <w:lang w:eastAsia="en-GB"/>
        </w:rPr>
        <w:t xml:space="preserve">pplication of </w:t>
      </w:r>
      <w:proofErr w:type="spellStart"/>
      <w:r w:rsidRPr="003E3A0F">
        <w:rPr>
          <w:rFonts w:ascii="Times New Roman" w:eastAsia="Times New Roman" w:hAnsi="Times New Roman" w:cs="Times New Roman"/>
          <w:b/>
          <w:sz w:val="24"/>
          <w:szCs w:val="24"/>
          <w:lang w:eastAsia="en-GB"/>
        </w:rPr>
        <w:t>Kirton’s</w:t>
      </w:r>
      <w:proofErr w:type="spellEnd"/>
      <w:r w:rsidRPr="003E3A0F">
        <w:rPr>
          <w:rFonts w:ascii="Times New Roman" w:eastAsia="Times New Roman" w:hAnsi="Times New Roman" w:cs="Times New Roman"/>
          <w:b/>
          <w:sz w:val="24"/>
          <w:szCs w:val="24"/>
          <w:lang w:eastAsia="en-GB"/>
        </w:rPr>
        <w:t xml:space="preserve"> Adaptation-Innovation Theory to properly understand Entrepreneurial Approach to Social Media</w:t>
      </w:r>
    </w:p>
    <w:p w:rsidR="000939E8" w:rsidRPr="000939E8" w:rsidRDefault="00A06018" w:rsidP="000939E8">
      <w:pPr>
        <w:spacing w:line="480" w:lineRule="auto"/>
        <w:ind w:firstLine="720"/>
        <w:contextualSpacing/>
        <w:rPr>
          <w:rFonts w:ascii="Times New Roman" w:hAnsi="Times New Roman" w:cs="Times New Roman"/>
          <w:sz w:val="24"/>
          <w:szCs w:val="24"/>
        </w:rPr>
      </w:pPr>
      <w:proofErr w:type="spellStart"/>
      <w:r w:rsidRPr="000939E8">
        <w:rPr>
          <w:rFonts w:ascii="Times New Roman" w:hAnsi="Times New Roman" w:cs="Times New Roman"/>
          <w:sz w:val="24"/>
          <w:szCs w:val="24"/>
        </w:rPr>
        <w:t>Kirton's</w:t>
      </w:r>
      <w:proofErr w:type="spellEnd"/>
      <w:r w:rsidRPr="000939E8">
        <w:rPr>
          <w:rFonts w:ascii="Times New Roman" w:hAnsi="Times New Roman" w:cs="Times New Roman"/>
          <w:sz w:val="24"/>
          <w:szCs w:val="24"/>
        </w:rPr>
        <w:t xml:space="preserve"> adaptation-innovation theory (KAI) has been formulated based on the idea every person has the potential to be creative and solve respective problems (</w:t>
      </w:r>
      <w:proofErr w:type="spellStart"/>
      <w:r w:rsidRPr="000939E8">
        <w:rPr>
          <w:rFonts w:ascii="Times New Roman" w:hAnsi="Times New Roman" w:cs="Times New Roman"/>
          <w:sz w:val="24"/>
          <w:szCs w:val="24"/>
        </w:rPr>
        <w:t>Kirton</w:t>
      </w:r>
      <w:proofErr w:type="spellEnd"/>
      <w:r w:rsidRPr="000939E8">
        <w:rPr>
          <w:rFonts w:ascii="Times New Roman" w:hAnsi="Times New Roman" w:cs="Times New Roman"/>
          <w:sz w:val="24"/>
          <w:szCs w:val="24"/>
        </w:rPr>
        <w:t>, 1976). Therefore, KI is focused on the cognitive style and decides on how people are requ</w:t>
      </w:r>
      <w:r w:rsidRPr="000939E8">
        <w:rPr>
          <w:rFonts w:ascii="Times New Roman" w:hAnsi="Times New Roman" w:cs="Times New Roman"/>
          <w:sz w:val="24"/>
          <w:szCs w:val="24"/>
        </w:rPr>
        <w:t>ired to solve problems. For the adaptors, they are considered as persons who may prefer to undertake respective things better, while innovators are individuals who prefer to ensure they explore different alternatives which allow them to do things different</w:t>
      </w:r>
      <w:r w:rsidRPr="000939E8">
        <w:rPr>
          <w:rFonts w:ascii="Times New Roman" w:hAnsi="Times New Roman" w:cs="Times New Roman"/>
          <w:sz w:val="24"/>
          <w:szCs w:val="24"/>
        </w:rPr>
        <w:t xml:space="preserve">ly. Thus, it is essential to have an understanding of the cognitive styles which are preferred by different adaptors and innovators, which directly impacts the overall entrepreneurial and small business cultural change and diversity. Therefore, </w:t>
      </w:r>
      <w:proofErr w:type="spellStart"/>
      <w:r w:rsidRPr="000939E8">
        <w:rPr>
          <w:rFonts w:ascii="Times New Roman" w:hAnsi="Times New Roman" w:cs="Times New Roman"/>
          <w:sz w:val="24"/>
          <w:szCs w:val="24"/>
        </w:rPr>
        <w:t>Kirton's</w:t>
      </w:r>
      <w:proofErr w:type="spellEnd"/>
      <w:r w:rsidRPr="000939E8">
        <w:rPr>
          <w:rFonts w:ascii="Times New Roman" w:hAnsi="Times New Roman" w:cs="Times New Roman"/>
          <w:sz w:val="24"/>
          <w:szCs w:val="24"/>
        </w:rPr>
        <w:t xml:space="preserve"> ad</w:t>
      </w:r>
      <w:r w:rsidRPr="000939E8">
        <w:rPr>
          <w:rFonts w:ascii="Times New Roman" w:hAnsi="Times New Roman" w:cs="Times New Roman"/>
          <w:sz w:val="24"/>
          <w:szCs w:val="24"/>
        </w:rPr>
        <w:t xml:space="preserve">aptation-innovation theory (KAI) can be used to explain companies' preference to either adapt to different measures or choose to be innovative to be considered attractive to respective consumers. </w:t>
      </w:r>
    </w:p>
    <w:p w:rsidR="000939E8" w:rsidRPr="000939E8" w:rsidRDefault="00A06018" w:rsidP="000939E8">
      <w:pPr>
        <w:spacing w:line="480" w:lineRule="auto"/>
        <w:ind w:firstLine="720"/>
        <w:contextualSpacing/>
        <w:rPr>
          <w:rFonts w:ascii="Times New Roman" w:hAnsi="Times New Roman" w:cs="Times New Roman"/>
          <w:sz w:val="24"/>
          <w:szCs w:val="24"/>
        </w:rPr>
      </w:pPr>
      <w:r w:rsidRPr="000939E8">
        <w:rPr>
          <w:rFonts w:ascii="Times New Roman" w:hAnsi="Times New Roman" w:cs="Times New Roman"/>
          <w:sz w:val="24"/>
          <w:szCs w:val="24"/>
        </w:rPr>
        <w:t xml:space="preserve">Based on </w:t>
      </w:r>
      <w:proofErr w:type="spellStart"/>
      <w:r w:rsidRPr="000939E8">
        <w:rPr>
          <w:rFonts w:ascii="Times New Roman" w:hAnsi="Times New Roman" w:cs="Times New Roman"/>
          <w:sz w:val="24"/>
          <w:szCs w:val="24"/>
        </w:rPr>
        <w:t>Kirton</w:t>
      </w:r>
      <w:proofErr w:type="spellEnd"/>
      <w:r w:rsidRPr="000939E8">
        <w:rPr>
          <w:rFonts w:ascii="Times New Roman" w:hAnsi="Times New Roman" w:cs="Times New Roman"/>
          <w:sz w:val="24"/>
          <w:szCs w:val="24"/>
        </w:rPr>
        <w:t xml:space="preserve"> (1976), analogy there is important to under</w:t>
      </w:r>
      <w:r w:rsidRPr="000939E8">
        <w:rPr>
          <w:rFonts w:ascii="Times New Roman" w:hAnsi="Times New Roman" w:cs="Times New Roman"/>
          <w:sz w:val="24"/>
          <w:szCs w:val="24"/>
        </w:rPr>
        <w:t>stand established enterprises, despite their size, are likely to be adaptors to provide limited room for new shifts. While entrepreneurs or start-ups might push for innovation and be open to using different social media platforms for their daily usage to t</w:t>
      </w:r>
      <w:r w:rsidRPr="000939E8">
        <w:rPr>
          <w:rFonts w:ascii="Times New Roman" w:hAnsi="Times New Roman" w:cs="Times New Roman"/>
          <w:sz w:val="24"/>
          <w:szCs w:val="24"/>
        </w:rPr>
        <w:t>ry and make more customer engagement and seek to embrace new customers' ways to like up as provided by social media. For instance, presently, most small businesses are easily recognized have more than two social media platforms they advertise for their pro</w:t>
      </w:r>
      <w:r w:rsidRPr="000939E8">
        <w:rPr>
          <w:rFonts w:ascii="Times New Roman" w:hAnsi="Times New Roman" w:cs="Times New Roman"/>
          <w:sz w:val="24"/>
          <w:szCs w:val="24"/>
        </w:rPr>
        <w:t xml:space="preserve">ducts and services. Some small businesses prefer to use business and Instagram based on their preference and likelihood to give them more coverage with the preferred target market. This innovative nature to use social media has allowed small businesses to </w:t>
      </w:r>
      <w:r w:rsidRPr="000939E8">
        <w:rPr>
          <w:rFonts w:ascii="Times New Roman" w:hAnsi="Times New Roman" w:cs="Times New Roman"/>
          <w:sz w:val="24"/>
          <w:szCs w:val="24"/>
        </w:rPr>
        <w:t xml:space="preserve">grow at a faster rate, allow consumers to have an opportunity to get instant </w:t>
      </w:r>
      <w:r w:rsidRPr="000939E8">
        <w:rPr>
          <w:rFonts w:ascii="Times New Roman" w:hAnsi="Times New Roman" w:cs="Times New Roman"/>
          <w:sz w:val="24"/>
          <w:szCs w:val="24"/>
        </w:rPr>
        <w:lastRenderedPageBreak/>
        <w:t>feedback, and encourages better use of social media to generate income based on fast purchases made. During these covid-19 pandemic times, businesses were closed down if categoriz</w:t>
      </w:r>
      <w:r w:rsidRPr="000939E8">
        <w:rPr>
          <w:rFonts w:ascii="Times New Roman" w:hAnsi="Times New Roman" w:cs="Times New Roman"/>
          <w:sz w:val="24"/>
          <w:szCs w:val="24"/>
        </w:rPr>
        <w:t>ed as non-essential businesses, which resulted in many focusing on their respective social media platforms to make their sales (</w:t>
      </w:r>
      <w:proofErr w:type="spellStart"/>
      <w:r w:rsidRPr="000939E8">
        <w:rPr>
          <w:rFonts w:ascii="Times New Roman" w:hAnsi="Times New Roman" w:cs="Times New Roman"/>
          <w:sz w:val="24"/>
          <w:szCs w:val="24"/>
        </w:rPr>
        <w:t>Liguori</w:t>
      </w:r>
      <w:proofErr w:type="spellEnd"/>
      <w:r w:rsidRPr="000939E8">
        <w:rPr>
          <w:rFonts w:ascii="Times New Roman" w:hAnsi="Times New Roman" w:cs="Times New Roman"/>
          <w:sz w:val="24"/>
          <w:szCs w:val="24"/>
        </w:rPr>
        <w:t xml:space="preserve"> &amp; </w:t>
      </w:r>
      <w:proofErr w:type="spellStart"/>
      <w:r w:rsidRPr="000939E8">
        <w:rPr>
          <w:rFonts w:ascii="Times New Roman" w:hAnsi="Times New Roman" w:cs="Times New Roman"/>
          <w:sz w:val="24"/>
          <w:szCs w:val="24"/>
        </w:rPr>
        <w:t>Pittz</w:t>
      </w:r>
      <w:proofErr w:type="spellEnd"/>
      <w:r w:rsidRPr="000939E8">
        <w:rPr>
          <w:rFonts w:ascii="Times New Roman" w:hAnsi="Times New Roman" w:cs="Times New Roman"/>
          <w:sz w:val="24"/>
          <w:szCs w:val="24"/>
        </w:rPr>
        <w:t>, 2020). Companies were willing to develop their storylines on social media platforms using the most creative for</w:t>
      </w:r>
      <w:r w:rsidRPr="000939E8">
        <w:rPr>
          <w:rFonts w:ascii="Times New Roman" w:hAnsi="Times New Roman" w:cs="Times New Roman"/>
          <w:sz w:val="24"/>
          <w:szCs w:val="24"/>
        </w:rPr>
        <w:t xml:space="preserve">mat possible to attract more customers, which also an opportunity to retain their customers who were likely to be more involved in different online platforms during the lockdown period. </w:t>
      </w:r>
    </w:p>
    <w:p w:rsidR="000939E8" w:rsidRPr="000939E8" w:rsidRDefault="00A06018" w:rsidP="000939E8">
      <w:pPr>
        <w:spacing w:line="480" w:lineRule="auto"/>
        <w:ind w:firstLine="720"/>
        <w:contextualSpacing/>
        <w:rPr>
          <w:rFonts w:ascii="Times New Roman" w:hAnsi="Times New Roman" w:cs="Times New Roman"/>
          <w:sz w:val="24"/>
          <w:szCs w:val="24"/>
        </w:rPr>
      </w:pPr>
      <w:r w:rsidRPr="000939E8">
        <w:rPr>
          <w:rFonts w:ascii="Times New Roman" w:hAnsi="Times New Roman" w:cs="Times New Roman"/>
          <w:sz w:val="24"/>
          <w:szCs w:val="24"/>
        </w:rPr>
        <w:t>In summary, Web 2.0 technologies and social media play a positive act</w:t>
      </w:r>
      <w:r w:rsidRPr="000939E8">
        <w:rPr>
          <w:rFonts w:ascii="Times New Roman" w:hAnsi="Times New Roman" w:cs="Times New Roman"/>
          <w:sz w:val="24"/>
          <w:szCs w:val="24"/>
        </w:rPr>
        <w:t xml:space="preserve">ive role in respective business operations. With the likelihood of the technology landscape progressively shifting, there is a high possibility both Web 2.0 technologies and social media platforms will play a significant role in small business operations, </w:t>
      </w:r>
      <w:r w:rsidRPr="000939E8">
        <w:rPr>
          <w:rFonts w:ascii="Times New Roman" w:hAnsi="Times New Roman" w:cs="Times New Roman"/>
          <w:sz w:val="24"/>
          <w:szCs w:val="24"/>
        </w:rPr>
        <w:t>such as the ability to attract new customers, retain new customers, adequately make a response to a crisis and listen to both employees and provide desired customer feedback. Thus, with discussed advantages associated with the usage of Web 2.0 technologies</w:t>
      </w:r>
      <w:r w:rsidRPr="000939E8">
        <w:rPr>
          <w:rFonts w:ascii="Times New Roman" w:hAnsi="Times New Roman" w:cs="Times New Roman"/>
          <w:sz w:val="24"/>
          <w:szCs w:val="24"/>
        </w:rPr>
        <w:t xml:space="preserve">, there is a high possibility its popularity will increase among entrepreneurs and small businesses. This expectation is closely linked with </w:t>
      </w:r>
      <w:proofErr w:type="spellStart"/>
      <w:r w:rsidRPr="000939E8">
        <w:rPr>
          <w:rFonts w:ascii="Times New Roman" w:hAnsi="Times New Roman" w:cs="Times New Roman"/>
          <w:sz w:val="24"/>
          <w:szCs w:val="24"/>
        </w:rPr>
        <w:t>Kirton's</w:t>
      </w:r>
      <w:proofErr w:type="spellEnd"/>
      <w:r w:rsidRPr="000939E8">
        <w:rPr>
          <w:rFonts w:ascii="Times New Roman" w:hAnsi="Times New Roman" w:cs="Times New Roman"/>
          <w:sz w:val="24"/>
          <w:szCs w:val="24"/>
        </w:rPr>
        <w:t xml:space="preserve"> adaption-innovation theory, which has promoted more innovation anticipated as a result of the shifts in th</w:t>
      </w:r>
      <w:r w:rsidRPr="000939E8">
        <w:rPr>
          <w:rFonts w:ascii="Times New Roman" w:hAnsi="Times New Roman" w:cs="Times New Roman"/>
          <w:sz w:val="24"/>
          <w:szCs w:val="24"/>
        </w:rPr>
        <w:t>e modern technology landscape over time. Moreover, the covid-19 pandemic can be used as a proper learning platform on how businesses not in the essential service provisions had to be closed and more resulted to Web 2.0 technologies and social media platfor</w:t>
      </w:r>
      <w:r w:rsidRPr="000939E8">
        <w:rPr>
          <w:rFonts w:ascii="Times New Roman" w:hAnsi="Times New Roman" w:cs="Times New Roman"/>
          <w:sz w:val="24"/>
          <w:szCs w:val="24"/>
        </w:rPr>
        <w:t>ms to keep afloat. Therefore, with uncertainty in the future, technology shifts have been some of the guarantees requiring small businesses to be innovative on how they can use the online platforms to achieve their respective goals and objective in the fut</w:t>
      </w:r>
      <w:r w:rsidRPr="000939E8">
        <w:rPr>
          <w:rFonts w:ascii="Times New Roman" w:hAnsi="Times New Roman" w:cs="Times New Roman"/>
          <w:sz w:val="24"/>
          <w:szCs w:val="24"/>
        </w:rPr>
        <w:t xml:space="preserve">ure. </w:t>
      </w:r>
    </w:p>
    <w:p w:rsidR="000939E8" w:rsidRPr="000939E8" w:rsidRDefault="000939E8" w:rsidP="000939E8">
      <w:pPr>
        <w:spacing w:line="480" w:lineRule="auto"/>
        <w:ind w:firstLine="720"/>
        <w:contextualSpacing/>
        <w:rPr>
          <w:rFonts w:ascii="Times New Roman" w:hAnsi="Times New Roman" w:cs="Times New Roman"/>
          <w:sz w:val="24"/>
          <w:szCs w:val="24"/>
        </w:rPr>
      </w:pPr>
    </w:p>
    <w:p w:rsidR="000939E8" w:rsidRDefault="000939E8" w:rsidP="00997DBD">
      <w:pPr>
        <w:spacing w:line="480" w:lineRule="auto"/>
        <w:contextualSpacing/>
        <w:rPr>
          <w:rFonts w:ascii="Times New Roman" w:hAnsi="Times New Roman" w:cs="Times New Roman"/>
          <w:sz w:val="24"/>
          <w:szCs w:val="24"/>
        </w:rPr>
      </w:pPr>
    </w:p>
    <w:p w:rsidR="00997DBD" w:rsidRDefault="00997DBD" w:rsidP="00997DBD">
      <w:pPr>
        <w:spacing w:line="480" w:lineRule="auto"/>
        <w:contextualSpacing/>
        <w:rPr>
          <w:rFonts w:ascii="Times New Roman" w:eastAsia="Times New Roman" w:hAnsi="Times New Roman" w:cs="Times New Roman"/>
          <w:sz w:val="24"/>
          <w:szCs w:val="24"/>
          <w:lang w:eastAsia="en-GB"/>
        </w:rPr>
      </w:pPr>
    </w:p>
    <w:p w:rsidR="00FB002C" w:rsidRDefault="00A06018" w:rsidP="000939E8">
      <w:pPr>
        <w:spacing w:line="480" w:lineRule="auto"/>
        <w:ind w:firstLine="720"/>
        <w:contextualSpacing/>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References</w:t>
      </w:r>
    </w:p>
    <w:p w:rsidR="007220AE" w:rsidRPr="00061AC4" w:rsidRDefault="00A06018" w:rsidP="000939E8">
      <w:pPr>
        <w:spacing w:line="480" w:lineRule="auto"/>
        <w:ind w:left="720" w:hanging="720"/>
        <w:contextualSpacing/>
        <w:rPr>
          <w:rFonts w:ascii="Times New Roman" w:eastAsia="Times New Roman" w:hAnsi="Times New Roman" w:cs="Times New Roman"/>
          <w:sz w:val="24"/>
          <w:szCs w:val="24"/>
          <w:lang w:eastAsia="en-GB"/>
        </w:rPr>
      </w:pPr>
      <w:proofErr w:type="spellStart"/>
      <w:r w:rsidRPr="00061AC4">
        <w:rPr>
          <w:rFonts w:ascii="Times New Roman" w:hAnsi="Times New Roman" w:cs="Times New Roman"/>
          <w:sz w:val="24"/>
          <w:szCs w:val="24"/>
        </w:rPr>
        <w:t>Kirton</w:t>
      </w:r>
      <w:proofErr w:type="spellEnd"/>
      <w:r w:rsidRPr="00061AC4">
        <w:rPr>
          <w:rFonts w:ascii="Times New Roman" w:hAnsi="Times New Roman" w:cs="Times New Roman"/>
          <w:sz w:val="24"/>
          <w:szCs w:val="24"/>
        </w:rPr>
        <w:t>, M. (1976). Adaptive-Innovative Theory</w:t>
      </w:r>
      <w:r w:rsidR="008527F3" w:rsidRPr="00061AC4">
        <w:rPr>
          <w:rFonts w:ascii="Times New Roman" w:eastAsia="Times New Roman" w:hAnsi="Times New Roman" w:cs="Times New Roman"/>
          <w:sz w:val="24"/>
          <w:szCs w:val="24"/>
          <w:lang w:eastAsia="en-GB"/>
        </w:rPr>
        <w:t xml:space="preserve"> </w:t>
      </w:r>
    </w:p>
    <w:p w:rsidR="00061AC4" w:rsidRPr="00061AC4" w:rsidRDefault="00A06018" w:rsidP="000939E8">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061AC4">
        <w:rPr>
          <w:rFonts w:ascii="Times New Roman" w:eastAsia="Times New Roman" w:hAnsi="Times New Roman" w:cs="Times New Roman"/>
          <w:sz w:val="24"/>
          <w:szCs w:val="24"/>
          <w:lang w:eastAsia="en-GB"/>
        </w:rPr>
        <w:t>Kiu</w:t>
      </w:r>
      <w:proofErr w:type="spellEnd"/>
      <w:r w:rsidRPr="00061AC4">
        <w:rPr>
          <w:rFonts w:ascii="Times New Roman" w:eastAsia="Times New Roman" w:hAnsi="Times New Roman" w:cs="Times New Roman"/>
          <w:sz w:val="24"/>
          <w:szCs w:val="24"/>
          <w:lang w:eastAsia="en-GB"/>
        </w:rPr>
        <w:t xml:space="preserve">, C. C., &amp; Lee, C. S. (2017). E-commerce market trends: a case study in leveraging Web 2.0 technologies to gain and improve competitive advantage. </w:t>
      </w:r>
      <w:r w:rsidRPr="00061AC4">
        <w:rPr>
          <w:rFonts w:ascii="Times New Roman" w:eastAsia="Times New Roman" w:hAnsi="Times New Roman" w:cs="Times New Roman"/>
          <w:i/>
          <w:iCs/>
          <w:sz w:val="24"/>
          <w:szCs w:val="24"/>
          <w:lang w:eastAsia="en-GB"/>
        </w:rPr>
        <w:t>International Journal of Business Info</w:t>
      </w:r>
      <w:r w:rsidRPr="00061AC4">
        <w:rPr>
          <w:rFonts w:ascii="Times New Roman" w:eastAsia="Times New Roman" w:hAnsi="Times New Roman" w:cs="Times New Roman"/>
          <w:i/>
          <w:iCs/>
          <w:sz w:val="24"/>
          <w:szCs w:val="24"/>
          <w:lang w:eastAsia="en-GB"/>
        </w:rPr>
        <w:t>rmation Systems</w:t>
      </w:r>
      <w:r w:rsidRPr="00061AC4">
        <w:rPr>
          <w:rFonts w:ascii="Times New Roman" w:eastAsia="Times New Roman" w:hAnsi="Times New Roman" w:cs="Times New Roman"/>
          <w:sz w:val="24"/>
          <w:szCs w:val="24"/>
          <w:lang w:eastAsia="en-GB"/>
        </w:rPr>
        <w:t xml:space="preserve">, </w:t>
      </w:r>
      <w:r w:rsidRPr="00061AC4">
        <w:rPr>
          <w:rFonts w:ascii="Times New Roman" w:eastAsia="Times New Roman" w:hAnsi="Times New Roman" w:cs="Times New Roman"/>
          <w:i/>
          <w:iCs/>
          <w:sz w:val="24"/>
          <w:szCs w:val="24"/>
          <w:lang w:eastAsia="en-GB"/>
        </w:rPr>
        <w:t>25</w:t>
      </w:r>
      <w:r w:rsidRPr="00061AC4">
        <w:rPr>
          <w:rFonts w:ascii="Times New Roman" w:eastAsia="Times New Roman" w:hAnsi="Times New Roman" w:cs="Times New Roman"/>
          <w:sz w:val="24"/>
          <w:szCs w:val="24"/>
          <w:lang w:eastAsia="en-GB"/>
        </w:rPr>
        <w:t>(3), 373-392.</w:t>
      </w:r>
    </w:p>
    <w:p w:rsidR="00061AC4" w:rsidRPr="00061AC4" w:rsidRDefault="00A06018" w:rsidP="000939E8">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061AC4">
        <w:rPr>
          <w:rFonts w:ascii="Times New Roman" w:eastAsia="Times New Roman" w:hAnsi="Times New Roman" w:cs="Times New Roman"/>
          <w:sz w:val="24"/>
          <w:szCs w:val="24"/>
          <w:lang w:eastAsia="en-GB"/>
        </w:rPr>
        <w:t>Liguori</w:t>
      </w:r>
      <w:proofErr w:type="spellEnd"/>
      <w:r w:rsidRPr="00061AC4">
        <w:rPr>
          <w:rFonts w:ascii="Times New Roman" w:eastAsia="Times New Roman" w:hAnsi="Times New Roman" w:cs="Times New Roman"/>
          <w:sz w:val="24"/>
          <w:szCs w:val="24"/>
          <w:lang w:eastAsia="en-GB"/>
        </w:rPr>
        <w:t xml:space="preserve">, E. W., &amp; </w:t>
      </w:r>
      <w:proofErr w:type="spellStart"/>
      <w:r w:rsidRPr="00061AC4">
        <w:rPr>
          <w:rFonts w:ascii="Times New Roman" w:eastAsia="Times New Roman" w:hAnsi="Times New Roman" w:cs="Times New Roman"/>
          <w:sz w:val="24"/>
          <w:szCs w:val="24"/>
          <w:lang w:eastAsia="en-GB"/>
        </w:rPr>
        <w:t>Pittz</w:t>
      </w:r>
      <w:proofErr w:type="spellEnd"/>
      <w:r w:rsidRPr="00061AC4">
        <w:rPr>
          <w:rFonts w:ascii="Times New Roman" w:eastAsia="Times New Roman" w:hAnsi="Times New Roman" w:cs="Times New Roman"/>
          <w:sz w:val="24"/>
          <w:szCs w:val="24"/>
          <w:lang w:eastAsia="en-GB"/>
        </w:rPr>
        <w:t xml:space="preserve">, T. G. (2020). Strategies for small business: Surviving and thriving in the era of COVID-19. </w:t>
      </w:r>
      <w:r w:rsidRPr="00061AC4">
        <w:rPr>
          <w:rFonts w:ascii="Times New Roman" w:eastAsia="Times New Roman" w:hAnsi="Times New Roman" w:cs="Times New Roman"/>
          <w:i/>
          <w:iCs/>
          <w:sz w:val="24"/>
          <w:szCs w:val="24"/>
          <w:lang w:eastAsia="en-GB"/>
        </w:rPr>
        <w:t>Journal of the International Council for Small Business</w:t>
      </w:r>
      <w:r w:rsidRPr="00061AC4">
        <w:rPr>
          <w:rFonts w:ascii="Times New Roman" w:eastAsia="Times New Roman" w:hAnsi="Times New Roman" w:cs="Times New Roman"/>
          <w:sz w:val="24"/>
          <w:szCs w:val="24"/>
          <w:lang w:eastAsia="en-GB"/>
        </w:rPr>
        <w:t xml:space="preserve">, </w:t>
      </w:r>
      <w:r w:rsidRPr="00061AC4">
        <w:rPr>
          <w:rFonts w:ascii="Times New Roman" w:eastAsia="Times New Roman" w:hAnsi="Times New Roman" w:cs="Times New Roman"/>
          <w:i/>
          <w:iCs/>
          <w:sz w:val="24"/>
          <w:szCs w:val="24"/>
          <w:lang w:eastAsia="en-GB"/>
        </w:rPr>
        <w:t>1</w:t>
      </w:r>
      <w:r w:rsidRPr="00061AC4">
        <w:rPr>
          <w:rFonts w:ascii="Times New Roman" w:eastAsia="Times New Roman" w:hAnsi="Times New Roman" w:cs="Times New Roman"/>
          <w:sz w:val="24"/>
          <w:szCs w:val="24"/>
          <w:lang w:eastAsia="en-GB"/>
        </w:rPr>
        <w:t>(2), 106-110.</w:t>
      </w:r>
    </w:p>
    <w:p w:rsidR="00061AC4" w:rsidRPr="00061AC4" w:rsidRDefault="00A06018" w:rsidP="000939E8">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061AC4">
        <w:rPr>
          <w:rFonts w:ascii="Times New Roman" w:eastAsia="Times New Roman" w:hAnsi="Times New Roman" w:cs="Times New Roman"/>
          <w:sz w:val="24"/>
          <w:szCs w:val="24"/>
          <w:lang w:eastAsia="en-GB"/>
        </w:rPr>
        <w:t>Mabić</w:t>
      </w:r>
      <w:proofErr w:type="spellEnd"/>
      <w:r w:rsidRPr="00061AC4">
        <w:rPr>
          <w:rFonts w:ascii="Times New Roman" w:eastAsia="Times New Roman" w:hAnsi="Times New Roman" w:cs="Times New Roman"/>
          <w:sz w:val="24"/>
          <w:szCs w:val="24"/>
          <w:lang w:eastAsia="en-GB"/>
        </w:rPr>
        <w:t xml:space="preserve">, M., &amp; </w:t>
      </w:r>
      <w:proofErr w:type="spellStart"/>
      <w:r w:rsidRPr="00061AC4">
        <w:rPr>
          <w:rFonts w:ascii="Times New Roman" w:eastAsia="Times New Roman" w:hAnsi="Times New Roman" w:cs="Times New Roman"/>
          <w:sz w:val="24"/>
          <w:szCs w:val="24"/>
          <w:lang w:eastAsia="en-GB"/>
        </w:rPr>
        <w:t>Klepić</w:t>
      </w:r>
      <w:proofErr w:type="spellEnd"/>
      <w:r w:rsidRPr="00061AC4">
        <w:rPr>
          <w:rFonts w:ascii="Times New Roman" w:eastAsia="Times New Roman" w:hAnsi="Times New Roman" w:cs="Times New Roman"/>
          <w:sz w:val="24"/>
          <w:szCs w:val="24"/>
          <w:lang w:eastAsia="en-GB"/>
        </w:rPr>
        <w:t xml:space="preserve">, Z. (2017). WEB 2.0 technologies in companies: attitudes of B&amp;H managers. </w:t>
      </w:r>
      <w:r w:rsidRPr="00061AC4">
        <w:rPr>
          <w:rFonts w:ascii="Times New Roman" w:eastAsia="Times New Roman" w:hAnsi="Times New Roman" w:cs="Times New Roman"/>
          <w:i/>
          <w:iCs/>
          <w:sz w:val="24"/>
          <w:szCs w:val="24"/>
          <w:lang w:eastAsia="en-GB"/>
        </w:rPr>
        <w:t>Interdisciplinary Description of Complex Systems: INDECS</w:t>
      </w:r>
      <w:r w:rsidRPr="00061AC4">
        <w:rPr>
          <w:rFonts w:ascii="Times New Roman" w:eastAsia="Times New Roman" w:hAnsi="Times New Roman" w:cs="Times New Roman"/>
          <w:sz w:val="24"/>
          <w:szCs w:val="24"/>
          <w:lang w:eastAsia="en-GB"/>
        </w:rPr>
        <w:t xml:space="preserve">, </w:t>
      </w:r>
      <w:r w:rsidRPr="00061AC4">
        <w:rPr>
          <w:rFonts w:ascii="Times New Roman" w:eastAsia="Times New Roman" w:hAnsi="Times New Roman" w:cs="Times New Roman"/>
          <w:i/>
          <w:iCs/>
          <w:sz w:val="24"/>
          <w:szCs w:val="24"/>
          <w:lang w:eastAsia="en-GB"/>
        </w:rPr>
        <w:t>15</w:t>
      </w:r>
      <w:r w:rsidRPr="00061AC4">
        <w:rPr>
          <w:rFonts w:ascii="Times New Roman" w:eastAsia="Times New Roman" w:hAnsi="Times New Roman" w:cs="Times New Roman"/>
          <w:sz w:val="24"/>
          <w:szCs w:val="24"/>
          <w:lang w:eastAsia="en-GB"/>
        </w:rPr>
        <w:t>(1), 104-113.</w:t>
      </w:r>
    </w:p>
    <w:p w:rsidR="00061AC4" w:rsidRPr="00061AC4" w:rsidRDefault="00A06018" w:rsidP="000939E8">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061AC4">
        <w:rPr>
          <w:rFonts w:ascii="Times New Roman" w:eastAsia="Times New Roman" w:hAnsi="Times New Roman" w:cs="Times New Roman"/>
          <w:sz w:val="24"/>
          <w:szCs w:val="24"/>
          <w:lang w:eastAsia="en-GB"/>
        </w:rPr>
        <w:t>Mariani</w:t>
      </w:r>
      <w:proofErr w:type="spellEnd"/>
      <w:r w:rsidRPr="00061AC4">
        <w:rPr>
          <w:rFonts w:ascii="Times New Roman" w:eastAsia="Times New Roman" w:hAnsi="Times New Roman" w:cs="Times New Roman"/>
          <w:sz w:val="24"/>
          <w:szCs w:val="24"/>
          <w:lang w:eastAsia="en-GB"/>
        </w:rPr>
        <w:t>, M. (2020). Web 2.0 and destination marketing: Current trends and future directi</w:t>
      </w:r>
      <w:r w:rsidRPr="00061AC4">
        <w:rPr>
          <w:rFonts w:ascii="Times New Roman" w:eastAsia="Times New Roman" w:hAnsi="Times New Roman" w:cs="Times New Roman"/>
          <w:sz w:val="24"/>
          <w:szCs w:val="24"/>
          <w:lang w:eastAsia="en-GB"/>
        </w:rPr>
        <w:t xml:space="preserve">ons. </w:t>
      </w:r>
      <w:r w:rsidRPr="00061AC4">
        <w:rPr>
          <w:rFonts w:ascii="Times New Roman" w:eastAsia="Times New Roman" w:hAnsi="Times New Roman" w:cs="Times New Roman"/>
          <w:i/>
          <w:iCs/>
          <w:sz w:val="24"/>
          <w:szCs w:val="24"/>
          <w:lang w:eastAsia="en-GB"/>
        </w:rPr>
        <w:t>Sustainability</w:t>
      </w:r>
      <w:r w:rsidRPr="00061AC4">
        <w:rPr>
          <w:rFonts w:ascii="Times New Roman" w:eastAsia="Times New Roman" w:hAnsi="Times New Roman" w:cs="Times New Roman"/>
          <w:sz w:val="24"/>
          <w:szCs w:val="24"/>
          <w:lang w:eastAsia="en-GB"/>
        </w:rPr>
        <w:t xml:space="preserve">, </w:t>
      </w:r>
      <w:r w:rsidRPr="00061AC4">
        <w:rPr>
          <w:rFonts w:ascii="Times New Roman" w:eastAsia="Times New Roman" w:hAnsi="Times New Roman" w:cs="Times New Roman"/>
          <w:i/>
          <w:iCs/>
          <w:sz w:val="24"/>
          <w:szCs w:val="24"/>
          <w:lang w:eastAsia="en-GB"/>
        </w:rPr>
        <w:t>12</w:t>
      </w:r>
      <w:r w:rsidRPr="00061AC4">
        <w:rPr>
          <w:rFonts w:ascii="Times New Roman" w:eastAsia="Times New Roman" w:hAnsi="Times New Roman" w:cs="Times New Roman"/>
          <w:sz w:val="24"/>
          <w:szCs w:val="24"/>
          <w:lang w:eastAsia="en-GB"/>
        </w:rPr>
        <w:t>(9), 3771.</w:t>
      </w:r>
    </w:p>
    <w:p w:rsidR="00061AC4" w:rsidRPr="00061AC4" w:rsidRDefault="00061AC4" w:rsidP="000939E8">
      <w:pPr>
        <w:spacing w:after="0" w:line="480" w:lineRule="auto"/>
        <w:contextualSpacing/>
        <w:rPr>
          <w:rFonts w:ascii="Times New Roman" w:eastAsia="Times New Roman" w:hAnsi="Times New Roman" w:cs="Times New Roman"/>
          <w:sz w:val="24"/>
          <w:szCs w:val="24"/>
          <w:lang w:eastAsia="en-GB"/>
        </w:rPr>
      </w:pPr>
    </w:p>
    <w:p w:rsidR="00061AC4" w:rsidRPr="003E3A0F" w:rsidRDefault="00061AC4" w:rsidP="000939E8">
      <w:pPr>
        <w:spacing w:line="480" w:lineRule="auto"/>
        <w:contextualSpacing/>
        <w:rPr>
          <w:rFonts w:ascii="Times New Roman" w:hAnsi="Times New Roman" w:cs="Times New Roman"/>
          <w:sz w:val="24"/>
          <w:szCs w:val="24"/>
        </w:rPr>
      </w:pPr>
    </w:p>
    <w:sectPr w:rsidR="00061AC4" w:rsidRPr="003E3A0F" w:rsidSect="00061AC4">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018" w:rsidRDefault="00A06018">
      <w:pPr>
        <w:spacing w:after="0" w:line="240" w:lineRule="auto"/>
      </w:pPr>
      <w:r>
        <w:separator/>
      </w:r>
    </w:p>
  </w:endnote>
  <w:endnote w:type="continuationSeparator" w:id="0">
    <w:p w:rsidR="00A06018" w:rsidRDefault="00A0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018" w:rsidRDefault="00A06018">
      <w:pPr>
        <w:spacing w:after="0" w:line="240" w:lineRule="auto"/>
      </w:pPr>
      <w:r>
        <w:separator/>
      </w:r>
    </w:p>
  </w:footnote>
  <w:footnote w:type="continuationSeparator" w:id="0">
    <w:p w:rsidR="00A06018" w:rsidRDefault="00A0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AC4" w:rsidRPr="00061AC4" w:rsidRDefault="00A06018" w:rsidP="00061AC4">
    <w:pPr>
      <w:pStyle w:val="Header"/>
      <w:rPr>
        <w:rFonts w:ascii="Times New Roman" w:hAnsi="Times New Roman" w:cs="Times New Roman"/>
        <w:sz w:val="24"/>
        <w:szCs w:val="24"/>
      </w:rPr>
    </w:pPr>
    <w:r w:rsidRPr="00061AC4">
      <w:rPr>
        <w:rFonts w:ascii="Times New Roman" w:hAnsi="Times New Roman" w:cs="Times New Roman"/>
        <w:sz w:val="24"/>
        <w:szCs w:val="24"/>
      </w:rPr>
      <w:t>WEB 2.0 AND SOCIAL MEDIA</w:t>
    </w:r>
    <w:r w:rsidR="00A77B51">
      <w:rPr>
        <w:rFonts w:ascii="Times New Roman" w:hAnsi="Times New Roman" w:cs="Times New Roman"/>
        <w:sz w:val="24"/>
        <w:szCs w:val="24"/>
      </w:rPr>
      <w:tab/>
    </w:r>
    <w:r w:rsidR="00A77B51">
      <w:rPr>
        <w:rFonts w:ascii="Times New Roman" w:hAnsi="Times New Roman" w:cs="Times New Roman"/>
        <w:sz w:val="24"/>
        <w:szCs w:val="24"/>
      </w:rPr>
      <w:tab/>
    </w:r>
    <w:r w:rsidRPr="00061AC4">
      <w:rPr>
        <w:rFonts w:ascii="Times New Roman" w:hAnsi="Times New Roman" w:cs="Times New Roman"/>
        <w:sz w:val="24"/>
        <w:szCs w:val="24"/>
      </w:rPr>
      <w:t xml:space="preserve"> </w:t>
    </w:r>
    <w:sdt>
      <w:sdtPr>
        <w:rPr>
          <w:rFonts w:ascii="Times New Roman" w:hAnsi="Times New Roman" w:cs="Times New Roman"/>
          <w:sz w:val="24"/>
          <w:szCs w:val="24"/>
        </w:rPr>
        <w:id w:val="28738846"/>
        <w:docPartObj>
          <w:docPartGallery w:val="Page Numbers (Top of Page)"/>
          <w:docPartUnique/>
        </w:docPartObj>
      </w:sdtPr>
      <w:sdtEndPr/>
      <w:sdtContent>
        <w:r w:rsidRPr="00061AC4">
          <w:rPr>
            <w:rFonts w:ascii="Times New Roman" w:hAnsi="Times New Roman" w:cs="Times New Roman"/>
            <w:sz w:val="24"/>
            <w:szCs w:val="24"/>
          </w:rPr>
          <w:fldChar w:fldCharType="begin"/>
        </w:r>
        <w:r w:rsidRPr="00061AC4">
          <w:rPr>
            <w:rFonts w:ascii="Times New Roman" w:hAnsi="Times New Roman" w:cs="Times New Roman"/>
            <w:sz w:val="24"/>
            <w:szCs w:val="24"/>
          </w:rPr>
          <w:instrText xml:space="preserve"> PAGE   \* MERGEFORMAT </w:instrText>
        </w:r>
        <w:r w:rsidRPr="00061AC4">
          <w:rPr>
            <w:rFonts w:ascii="Times New Roman" w:hAnsi="Times New Roman" w:cs="Times New Roman"/>
            <w:sz w:val="24"/>
            <w:szCs w:val="24"/>
          </w:rPr>
          <w:fldChar w:fldCharType="separate"/>
        </w:r>
        <w:r w:rsidR="00A77B51">
          <w:rPr>
            <w:rFonts w:ascii="Times New Roman" w:hAnsi="Times New Roman" w:cs="Times New Roman"/>
            <w:noProof/>
            <w:sz w:val="24"/>
            <w:szCs w:val="24"/>
          </w:rPr>
          <w:t>7</w:t>
        </w:r>
        <w:r w:rsidRPr="00061AC4">
          <w:rPr>
            <w:rFonts w:ascii="Times New Roman" w:hAnsi="Times New Roman" w:cs="Times New Roman"/>
            <w:sz w:val="24"/>
            <w:szCs w:val="24"/>
          </w:rPr>
          <w:fldChar w:fldCharType="end"/>
        </w:r>
      </w:sdtContent>
    </w:sdt>
  </w:p>
  <w:p w:rsidR="00061AC4" w:rsidRDefault="00061A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AC4" w:rsidRPr="00061AC4" w:rsidRDefault="00A06018" w:rsidP="00061AC4">
    <w:pPr>
      <w:pStyle w:val="Header"/>
      <w:rPr>
        <w:rFonts w:ascii="Times New Roman" w:hAnsi="Times New Roman" w:cs="Times New Roman"/>
        <w:sz w:val="24"/>
        <w:szCs w:val="24"/>
      </w:rPr>
    </w:pPr>
    <w:r w:rsidRPr="00061AC4">
      <w:rPr>
        <w:rFonts w:ascii="Times New Roman" w:hAnsi="Times New Roman" w:cs="Times New Roman"/>
        <w:sz w:val="24"/>
        <w:szCs w:val="24"/>
      </w:rPr>
      <w:t>Running head: WEB 2.0 AND SOCIAL MEDIA</w:t>
    </w:r>
    <w:r w:rsidR="00A77B51">
      <w:rPr>
        <w:rFonts w:ascii="Times New Roman" w:hAnsi="Times New Roman" w:cs="Times New Roman"/>
        <w:sz w:val="24"/>
        <w:szCs w:val="24"/>
      </w:rPr>
      <w:tab/>
    </w:r>
    <w:r w:rsidRPr="00061AC4">
      <w:rPr>
        <w:rFonts w:ascii="Times New Roman" w:hAnsi="Times New Roman" w:cs="Times New Roman"/>
        <w:sz w:val="24"/>
        <w:szCs w:val="24"/>
      </w:rPr>
      <w:t xml:space="preserve"> </w:t>
    </w:r>
    <w:sdt>
      <w:sdtPr>
        <w:rPr>
          <w:rFonts w:ascii="Times New Roman" w:hAnsi="Times New Roman" w:cs="Times New Roman"/>
          <w:sz w:val="24"/>
          <w:szCs w:val="24"/>
        </w:rPr>
        <w:id w:val="28738801"/>
        <w:docPartObj>
          <w:docPartGallery w:val="Page Numbers (Top of Page)"/>
          <w:docPartUnique/>
        </w:docPartObj>
      </w:sdtPr>
      <w:sdtEndPr/>
      <w:sdtContent>
        <w:r w:rsidRPr="00061AC4">
          <w:rPr>
            <w:rFonts w:ascii="Times New Roman" w:hAnsi="Times New Roman" w:cs="Times New Roman"/>
            <w:sz w:val="24"/>
            <w:szCs w:val="24"/>
          </w:rPr>
          <w:fldChar w:fldCharType="begin"/>
        </w:r>
        <w:r w:rsidRPr="00061AC4">
          <w:rPr>
            <w:rFonts w:ascii="Times New Roman" w:hAnsi="Times New Roman" w:cs="Times New Roman"/>
            <w:sz w:val="24"/>
            <w:szCs w:val="24"/>
          </w:rPr>
          <w:instrText xml:space="preserve"> PAGE   \* MERGEFORMAT </w:instrText>
        </w:r>
        <w:r w:rsidRPr="00061AC4">
          <w:rPr>
            <w:rFonts w:ascii="Times New Roman" w:hAnsi="Times New Roman" w:cs="Times New Roman"/>
            <w:sz w:val="24"/>
            <w:szCs w:val="24"/>
          </w:rPr>
          <w:fldChar w:fldCharType="separate"/>
        </w:r>
        <w:r w:rsidR="00A77B51">
          <w:rPr>
            <w:rFonts w:ascii="Times New Roman" w:hAnsi="Times New Roman" w:cs="Times New Roman"/>
            <w:noProof/>
            <w:sz w:val="24"/>
            <w:szCs w:val="24"/>
          </w:rPr>
          <w:t>1</w:t>
        </w:r>
        <w:r w:rsidRPr="00061AC4">
          <w:rPr>
            <w:rFonts w:ascii="Times New Roman" w:hAnsi="Times New Roman" w:cs="Times New Roman"/>
            <w:sz w:val="24"/>
            <w:szCs w:val="24"/>
          </w:rPr>
          <w:fldChar w:fldCharType="end"/>
        </w:r>
      </w:sdtContent>
    </w:sdt>
  </w:p>
  <w:p w:rsidR="00061AC4" w:rsidRDefault="00061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18"/>
    <w:rsid w:val="00005B25"/>
    <w:rsid w:val="00061AC4"/>
    <w:rsid w:val="00067D84"/>
    <w:rsid w:val="000939E8"/>
    <w:rsid w:val="000A1114"/>
    <w:rsid w:val="00185C72"/>
    <w:rsid w:val="001C077D"/>
    <w:rsid w:val="001C16BE"/>
    <w:rsid w:val="00246AF2"/>
    <w:rsid w:val="0024717E"/>
    <w:rsid w:val="00323FF2"/>
    <w:rsid w:val="003260CB"/>
    <w:rsid w:val="00343D3F"/>
    <w:rsid w:val="003C1A8F"/>
    <w:rsid w:val="003C2BB3"/>
    <w:rsid w:val="003C3026"/>
    <w:rsid w:val="003E3A0F"/>
    <w:rsid w:val="005706A2"/>
    <w:rsid w:val="00585AEE"/>
    <w:rsid w:val="00591F80"/>
    <w:rsid w:val="005E5AAC"/>
    <w:rsid w:val="00621740"/>
    <w:rsid w:val="007220AE"/>
    <w:rsid w:val="007C4486"/>
    <w:rsid w:val="008527F3"/>
    <w:rsid w:val="00882884"/>
    <w:rsid w:val="00997DBD"/>
    <w:rsid w:val="00A06018"/>
    <w:rsid w:val="00A77249"/>
    <w:rsid w:val="00A77456"/>
    <w:rsid w:val="00A77B51"/>
    <w:rsid w:val="00AA0681"/>
    <w:rsid w:val="00AA3BB8"/>
    <w:rsid w:val="00AF3518"/>
    <w:rsid w:val="00BD1394"/>
    <w:rsid w:val="00BE4E60"/>
    <w:rsid w:val="00C1447F"/>
    <w:rsid w:val="00C70990"/>
    <w:rsid w:val="00D72CE7"/>
    <w:rsid w:val="00D819EF"/>
    <w:rsid w:val="00DF5BAE"/>
    <w:rsid w:val="00E2642E"/>
    <w:rsid w:val="00F07AF6"/>
    <w:rsid w:val="00F16DA1"/>
    <w:rsid w:val="00F37DAA"/>
    <w:rsid w:val="00F60766"/>
    <w:rsid w:val="00F7652B"/>
    <w:rsid w:val="00F95699"/>
    <w:rsid w:val="00F96562"/>
    <w:rsid w:val="00FB0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2E08"/>
  <w15:docId w15:val="{D2FBFB75-C2AD-46A2-B706-F9FBE73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AC4"/>
  </w:style>
  <w:style w:type="paragraph" w:styleId="Footer">
    <w:name w:val="footer"/>
    <w:basedOn w:val="Normal"/>
    <w:link w:val="FooterChar"/>
    <w:uiPriority w:val="99"/>
    <w:unhideWhenUsed/>
    <w:rsid w:val="00061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AC4"/>
  </w:style>
  <w:style w:type="paragraph" w:styleId="NormalWeb">
    <w:name w:val="Normal (Web)"/>
    <w:basedOn w:val="Normal"/>
    <w:uiPriority w:val="99"/>
    <w:unhideWhenUsed/>
    <w:rsid w:val="00093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3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2021-06-09T23:19:00Z</dcterms:created>
  <dcterms:modified xsi:type="dcterms:W3CDTF">2021-06-09T23:19:00Z</dcterms:modified>
</cp:coreProperties>
</file>